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2A778C2B" w:rsidR="00A10A67" w:rsidRPr="00AF01E2" w:rsidRDefault="00023102" w:rsidP="00C62862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C62862">
              <w:rPr>
                <w:b/>
                <w:color w:val="FFFFFF"/>
                <w:sz w:val="18"/>
                <w:lang w:bidi="x-none"/>
              </w:rPr>
              <w:t>TEAMLEIDER</w:t>
            </w:r>
            <w:r w:rsidR="00180314">
              <w:rPr>
                <w:b/>
                <w:color w:val="FFFFFF"/>
                <w:sz w:val="18"/>
                <w:lang w:bidi="x-none"/>
              </w:rPr>
              <w:t xml:space="preserve"> LOGISTIEK</w:t>
            </w:r>
          </w:p>
        </w:tc>
      </w:tr>
      <w:tr w:rsidR="00A10A67" w:rsidRPr="00AF01E2" w14:paraId="49729601" w14:textId="77777777" w:rsidTr="00707907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2FA27EC6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2285CC30" w14:textId="2A713FBC" w:rsidR="00180314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MBO 4 werk- en denkniveau.</w:t>
            </w:r>
          </w:p>
          <w:p w14:paraId="7C8EBB4E" w14:textId="7C7EB095" w:rsidR="00180314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180314" w:rsidRPr="00707907">
              <w:rPr>
                <w:color w:val="auto"/>
                <w:sz w:val="16"/>
                <w:szCs w:val="16"/>
              </w:rPr>
              <w:t>ennis van gangbare lo</w:t>
            </w:r>
            <w:r>
              <w:rPr>
                <w:color w:val="auto"/>
                <w:sz w:val="16"/>
                <w:szCs w:val="16"/>
              </w:rPr>
              <w:t>gistieke systemen en procedures.</w:t>
            </w:r>
          </w:p>
          <w:p w14:paraId="0AB49A60" w14:textId="4A7928C1" w:rsidR="00180314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180314" w:rsidRPr="00707907">
              <w:rPr>
                <w:color w:val="auto"/>
                <w:sz w:val="16"/>
                <w:szCs w:val="16"/>
              </w:rPr>
              <w:t xml:space="preserve">ennis van voorschriften </w:t>
            </w:r>
            <w:r>
              <w:rPr>
                <w:color w:val="auto"/>
                <w:sz w:val="16"/>
                <w:szCs w:val="16"/>
              </w:rPr>
              <w:t>m.b.t. veiligheid, Arbo, HACCP.</w:t>
            </w:r>
          </w:p>
          <w:p w14:paraId="357A4B2B" w14:textId="5FE65CC5" w:rsidR="00180314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B</w:t>
            </w:r>
            <w:r w:rsidR="00180314" w:rsidRPr="00707907">
              <w:rPr>
                <w:color w:val="auto"/>
                <w:sz w:val="16"/>
                <w:szCs w:val="16"/>
              </w:rPr>
              <w:t>eheersing van</w:t>
            </w:r>
            <w:r>
              <w:rPr>
                <w:color w:val="auto"/>
                <w:sz w:val="16"/>
                <w:szCs w:val="16"/>
              </w:rPr>
              <w:t xml:space="preserve"> tenminste één vreemde taal.</w:t>
            </w:r>
          </w:p>
          <w:p w14:paraId="6A9DF951" w14:textId="78DF7B02" w:rsidR="00A10A67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</w:t>
            </w:r>
            <w:r w:rsidR="00180314" w:rsidRPr="00707907">
              <w:rPr>
                <w:color w:val="auto"/>
                <w:sz w:val="16"/>
                <w:szCs w:val="16"/>
              </w:rPr>
              <w:t>nige jaren werkervaring in een vergelijkbare</w:t>
            </w:r>
            <w:r>
              <w:rPr>
                <w:color w:val="auto"/>
                <w:sz w:val="16"/>
                <w:szCs w:val="16"/>
              </w:rPr>
              <w:t xml:space="preserve"> leidinggevende</w:t>
            </w:r>
            <w:r w:rsidR="00180314" w:rsidRPr="00707907">
              <w:rPr>
                <w:color w:val="auto"/>
                <w:sz w:val="16"/>
                <w:szCs w:val="16"/>
              </w:rPr>
              <w:t xml:space="preserve"> functie.</w:t>
            </w:r>
          </w:p>
        </w:tc>
      </w:tr>
      <w:tr w:rsidR="00A10A67" w:rsidRPr="00AF01E2" w14:paraId="0F507EA7" w14:textId="77777777" w:rsidTr="00707907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70CE8F03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707907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707907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168A4786" w14:textId="77777777" w:rsidR="005608B9" w:rsidRPr="00707907" w:rsidRDefault="005608B9" w:rsidP="005608B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03DA54A7" w14:textId="6CCBCDF6" w:rsidR="004C5572" w:rsidRPr="00707907" w:rsidRDefault="004C5572" w:rsidP="004C5572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707907">
              <w:rPr>
                <w:i/>
                <w:color w:val="auto"/>
                <w:sz w:val="16"/>
                <w:szCs w:val="16"/>
              </w:rPr>
              <w:t>Beslissend en activiteiten initiërend (4):</w:t>
            </w:r>
          </w:p>
          <w:p w14:paraId="69EE34ED" w14:textId="7C4298A2" w:rsidR="004C5572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418BE" w:rsidRPr="00707907">
              <w:rPr>
                <w:color w:val="auto"/>
                <w:sz w:val="16"/>
                <w:szCs w:val="16"/>
              </w:rPr>
              <w:t xml:space="preserve">is in staat </w:t>
            </w:r>
            <w:r w:rsidR="004C5572" w:rsidRPr="00707907">
              <w:rPr>
                <w:color w:val="auto"/>
                <w:sz w:val="16"/>
                <w:szCs w:val="16"/>
              </w:rPr>
              <w:t>zelfstandig</w:t>
            </w:r>
            <w:r w:rsidR="00F418BE" w:rsidRPr="00707907">
              <w:rPr>
                <w:color w:val="auto"/>
                <w:sz w:val="16"/>
                <w:szCs w:val="16"/>
              </w:rPr>
              <w:t xml:space="preserve"> beslissingen te nemen</w:t>
            </w:r>
            <w:r w:rsidR="004C5572" w:rsidRPr="00707907">
              <w:rPr>
                <w:color w:val="auto"/>
                <w:sz w:val="16"/>
                <w:szCs w:val="16"/>
              </w:rPr>
              <w:t>;</w:t>
            </w:r>
          </w:p>
          <w:p w14:paraId="72715304" w14:textId="21E672B1" w:rsidR="004C5572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418BE" w:rsidRPr="00707907">
              <w:rPr>
                <w:color w:val="auto"/>
                <w:sz w:val="16"/>
                <w:szCs w:val="16"/>
              </w:rPr>
              <w:t>is in staat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initiatieven</w:t>
            </w:r>
            <w:r w:rsidR="00F418BE" w:rsidRPr="00707907">
              <w:rPr>
                <w:color w:val="auto"/>
                <w:sz w:val="16"/>
                <w:szCs w:val="16"/>
              </w:rPr>
              <w:t xml:space="preserve"> te nemen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om te waarborgen dat passend gereageerd wordt en ingespeeld wordt op veranderende omstandigheden bij lopende processen waarvoor hij verantwoordelijk is.</w:t>
            </w:r>
          </w:p>
          <w:p w14:paraId="008AC861" w14:textId="77777777" w:rsidR="004C5572" w:rsidRPr="00707907" w:rsidRDefault="004C5572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6735D188" w14:textId="61A959F1" w:rsidR="004C5572" w:rsidRPr="00707907" w:rsidRDefault="004C5572" w:rsidP="004C5572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707907">
              <w:rPr>
                <w:i/>
                <w:color w:val="auto"/>
                <w:sz w:val="16"/>
                <w:szCs w:val="16"/>
              </w:rPr>
              <w:t>Aansturend (4):</w:t>
            </w:r>
          </w:p>
          <w:p w14:paraId="16B43344" w14:textId="2FD7C933" w:rsidR="004C5572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F418BE" w:rsidRPr="00707907">
              <w:rPr>
                <w:color w:val="auto"/>
                <w:sz w:val="16"/>
                <w:szCs w:val="16"/>
              </w:rPr>
              <w:t>s in staat de werkzaamheden van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medewerkers</w:t>
            </w:r>
            <w:r w:rsidR="00F418BE" w:rsidRPr="00707907">
              <w:rPr>
                <w:color w:val="auto"/>
                <w:sz w:val="16"/>
                <w:szCs w:val="16"/>
              </w:rPr>
              <w:t xml:space="preserve"> te controleren</w:t>
            </w:r>
            <w:r w:rsidR="004C5572" w:rsidRPr="00707907">
              <w:rPr>
                <w:color w:val="auto"/>
                <w:sz w:val="16"/>
                <w:szCs w:val="16"/>
              </w:rPr>
              <w:t>;</w:t>
            </w:r>
          </w:p>
          <w:p w14:paraId="1A1F6304" w14:textId="044E7BA7" w:rsidR="004C5572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418BE" w:rsidRPr="00707907">
              <w:rPr>
                <w:color w:val="auto"/>
                <w:sz w:val="16"/>
                <w:szCs w:val="16"/>
              </w:rPr>
              <w:t>is in staat te anticiperen door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waar nodig in overleg de werkzaamheden van de medewerkers aan</w:t>
            </w:r>
            <w:r w:rsidR="00F418BE" w:rsidRPr="00707907">
              <w:rPr>
                <w:color w:val="auto"/>
                <w:sz w:val="16"/>
                <w:szCs w:val="16"/>
              </w:rPr>
              <w:t xml:space="preserve"> te passen</w:t>
            </w:r>
            <w:r w:rsidR="004C5572" w:rsidRPr="00707907">
              <w:rPr>
                <w:color w:val="auto"/>
                <w:sz w:val="16"/>
                <w:szCs w:val="16"/>
              </w:rPr>
              <w:t>.</w:t>
            </w:r>
          </w:p>
          <w:p w14:paraId="4126437B" w14:textId="77777777" w:rsidR="004C5572" w:rsidRPr="00707907" w:rsidRDefault="004C5572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73F793E8" w14:textId="5C01EC96" w:rsidR="004C5572" w:rsidRPr="00707907" w:rsidRDefault="004C5572" w:rsidP="004C5572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707907">
              <w:rPr>
                <w:i/>
                <w:color w:val="auto"/>
                <w:sz w:val="16"/>
                <w:szCs w:val="16"/>
              </w:rPr>
              <w:t>Samenwerkend en overleggend (4):</w:t>
            </w:r>
          </w:p>
          <w:p w14:paraId="7BF21D65" w14:textId="51EA6C24" w:rsidR="004C5572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418BE" w:rsidRPr="00707907">
              <w:rPr>
                <w:color w:val="auto"/>
                <w:sz w:val="16"/>
                <w:szCs w:val="16"/>
              </w:rPr>
              <w:t xml:space="preserve">is in staat </w:t>
            </w:r>
            <w:r w:rsidR="004C5572" w:rsidRPr="00707907">
              <w:rPr>
                <w:color w:val="auto"/>
                <w:sz w:val="16"/>
                <w:szCs w:val="16"/>
              </w:rPr>
              <w:t>initiatief</w:t>
            </w:r>
            <w:r w:rsidR="00F418BE" w:rsidRPr="00707907">
              <w:rPr>
                <w:color w:val="auto"/>
                <w:sz w:val="16"/>
                <w:szCs w:val="16"/>
              </w:rPr>
              <w:t xml:space="preserve"> te nemen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om samenwerking met en tussen medewerkers te stimuleren en optimaliseren;</w:t>
            </w:r>
          </w:p>
          <w:p w14:paraId="125E9E1C" w14:textId="29437CF1" w:rsidR="004C5572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418BE" w:rsidRPr="00707907">
              <w:rPr>
                <w:color w:val="auto"/>
                <w:sz w:val="16"/>
                <w:szCs w:val="16"/>
              </w:rPr>
              <w:t>is in staat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adequaat overleg en afstemming tussen alle betrokkenen</w:t>
            </w:r>
            <w:r w:rsidR="00F418BE" w:rsidRPr="00707907">
              <w:rPr>
                <w:color w:val="auto"/>
                <w:sz w:val="16"/>
                <w:szCs w:val="16"/>
              </w:rPr>
              <w:t xml:space="preserve"> te bevorderen</w:t>
            </w:r>
            <w:r w:rsidR="004C5572" w:rsidRPr="00707907">
              <w:rPr>
                <w:color w:val="auto"/>
                <w:sz w:val="16"/>
                <w:szCs w:val="16"/>
              </w:rPr>
              <w:t>;</w:t>
            </w:r>
          </w:p>
          <w:p w14:paraId="52E459BC" w14:textId="1D1CF78E" w:rsidR="004C5572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418BE" w:rsidRPr="00707907">
              <w:rPr>
                <w:color w:val="auto"/>
                <w:sz w:val="16"/>
                <w:szCs w:val="16"/>
              </w:rPr>
              <w:t>slaagt erin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de sfeer</w:t>
            </w:r>
            <w:r w:rsidR="00F418BE" w:rsidRPr="00707907">
              <w:rPr>
                <w:color w:val="auto"/>
                <w:sz w:val="16"/>
                <w:szCs w:val="16"/>
              </w:rPr>
              <w:t xml:space="preserve"> te bewaken</w:t>
            </w:r>
            <w:r w:rsidR="004C5572" w:rsidRPr="00707907">
              <w:rPr>
                <w:color w:val="auto"/>
                <w:sz w:val="16"/>
                <w:szCs w:val="16"/>
              </w:rPr>
              <w:t>.</w:t>
            </w:r>
          </w:p>
          <w:p w14:paraId="1D5358AA" w14:textId="77777777" w:rsidR="004C5572" w:rsidRPr="00707907" w:rsidRDefault="004C5572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217D43A8" w14:textId="061DB6A7" w:rsidR="004C5572" w:rsidRPr="00707907" w:rsidRDefault="004C5572" w:rsidP="004C5572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707907">
              <w:rPr>
                <w:i/>
                <w:color w:val="auto"/>
                <w:sz w:val="16"/>
                <w:szCs w:val="16"/>
              </w:rPr>
              <w:t xml:space="preserve">Instructie- en proceduregerichtheid (4): </w:t>
            </w:r>
          </w:p>
          <w:p w14:paraId="5D994BF6" w14:textId="7B51B96E" w:rsidR="004C5572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4C5572" w:rsidRPr="00707907">
              <w:rPr>
                <w:color w:val="auto"/>
                <w:sz w:val="16"/>
                <w:szCs w:val="16"/>
              </w:rPr>
              <w:t xml:space="preserve">draagt zorg voor een cultuur op het bedrijf, waarbinnen instructies, procedures, veiligheidsbeleid en andere wettelijke regelingen als vanzelfsprekend opgevolgd en toegepast worden. </w:t>
            </w:r>
          </w:p>
          <w:p w14:paraId="5D040497" w14:textId="77777777" w:rsidR="004C5572" w:rsidRPr="00707907" w:rsidRDefault="004C5572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7E310817" w14:textId="74E7D848" w:rsidR="004C5572" w:rsidRPr="00707907" w:rsidRDefault="004C5572" w:rsidP="004C5572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707907">
              <w:rPr>
                <w:i/>
                <w:color w:val="auto"/>
                <w:sz w:val="16"/>
                <w:szCs w:val="16"/>
              </w:rPr>
              <w:t>Plannen</w:t>
            </w:r>
            <w:r w:rsidR="00F418BE" w:rsidRPr="00707907">
              <w:rPr>
                <w:i/>
                <w:color w:val="auto"/>
                <w:sz w:val="16"/>
                <w:szCs w:val="16"/>
              </w:rPr>
              <w:t>d</w:t>
            </w:r>
            <w:r w:rsidRPr="00707907">
              <w:rPr>
                <w:i/>
                <w:color w:val="auto"/>
                <w:sz w:val="16"/>
                <w:szCs w:val="16"/>
              </w:rPr>
              <w:t xml:space="preserve"> en organiseren</w:t>
            </w:r>
            <w:r w:rsidR="00F418BE" w:rsidRPr="00707907">
              <w:rPr>
                <w:i/>
                <w:color w:val="auto"/>
                <w:sz w:val="16"/>
                <w:szCs w:val="16"/>
              </w:rPr>
              <w:t>d</w:t>
            </w:r>
            <w:r w:rsidRPr="00707907">
              <w:rPr>
                <w:i/>
                <w:color w:val="auto"/>
                <w:sz w:val="16"/>
                <w:szCs w:val="16"/>
              </w:rPr>
              <w:t xml:space="preserve"> (4): </w:t>
            </w:r>
          </w:p>
          <w:p w14:paraId="3A10687F" w14:textId="0943AFAB" w:rsidR="004C5572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418BE" w:rsidRPr="00707907">
              <w:rPr>
                <w:color w:val="auto"/>
                <w:sz w:val="16"/>
                <w:szCs w:val="16"/>
              </w:rPr>
              <w:t xml:space="preserve">is in staat te </w:t>
            </w:r>
            <w:r w:rsidR="004C5572" w:rsidRPr="00707907">
              <w:rPr>
                <w:color w:val="auto"/>
                <w:sz w:val="16"/>
                <w:szCs w:val="16"/>
              </w:rPr>
              <w:t>coördine</w:t>
            </w:r>
            <w:r w:rsidR="00F418BE" w:rsidRPr="00707907">
              <w:rPr>
                <w:color w:val="auto"/>
                <w:sz w:val="16"/>
                <w:szCs w:val="16"/>
              </w:rPr>
              <w:t>ren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e</w:t>
            </w:r>
            <w:r w:rsidR="00F418BE" w:rsidRPr="00707907">
              <w:rPr>
                <w:color w:val="auto"/>
                <w:sz w:val="16"/>
                <w:szCs w:val="16"/>
              </w:rPr>
              <w:t>n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de organisatie</w:t>
            </w:r>
            <w:r w:rsidR="00F418BE" w:rsidRPr="00707907">
              <w:rPr>
                <w:color w:val="auto"/>
                <w:sz w:val="16"/>
                <w:szCs w:val="16"/>
              </w:rPr>
              <w:t xml:space="preserve"> te adviseren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over de inzet van mensen, middelen en materialen op basis van een planning voor één of meerdere maanden;</w:t>
            </w:r>
          </w:p>
          <w:p w14:paraId="228599A5" w14:textId="04B6EC98" w:rsidR="004C5572" w:rsidRPr="00707907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418BE" w:rsidRPr="00707907">
              <w:rPr>
                <w:color w:val="auto"/>
                <w:sz w:val="16"/>
                <w:szCs w:val="16"/>
              </w:rPr>
              <w:t>is in staat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de voortg</w:t>
            </w:r>
            <w:r w:rsidR="00F418BE" w:rsidRPr="00707907">
              <w:rPr>
                <w:color w:val="auto"/>
                <w:sz w:val="16"/>
                <w:szCs w:val="16"/>
              </w:rPr>
              <w:t>ang te voorspellen op basis van resultaten, en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prioriteiten </w:t>
            </w:r>
            <w:r w:rsidR="00F418BE" w:rsidRPr="00707907">
              <w:rPr>
                <w:color w:val="auto"/>
                <w:sz w:val="16"/>
                <w:szCs w:val="16"/>
              </w:rPr>
              <w:t xml:space="preserve">te stellen </w:t>
            </w:r>
            <w:r w:rsidR="004C5572" w:rsidRPr="00707907">
              <w:rPr>
                <w:color w:val="auto"/>
                <w:sz w:val="16"/>
                <w:szCs w:val="16"/>
              </w:rPr>
              <w:t>bij onvoorziene omstandigheden om de geplande doelen te behalen.</w:t>
            </w:r>
          </w:p>
          <w:p w14:paraId="7A6409AF" w14:textId="77777777" w:rsidR="004C5572" w:rsidRPr="00707907" w:rsidRDefault="004C5572" w:rsidP="00707907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6AD467FF" w14:textId="7D614AAC" w:rsidR="004C5572" w:rsidRPr="00707907" w:rsidRDefault="004C5572" w:rsidP="004C5572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707907">
              <w:rPr>
                <w:i/>
                <w:color w:val="auto"/>
                <w:sz w:val="16"/>
                <w:szCs w:val="16"/>
              </w:rPr>
              <w:t>Bedrijfsmatig handelen</w:t>
            </w:r>
            <w:r w:rsidR="00F418BE" w:rsidRPr="00707907">
              <w:rPr>
                <w:i/>
                <w:color w:val="auto"/>
                <w:sz w:val="16"/>
                <w:szCs w:val="16"/>
              </w:rPr>
              <w:t>d</w:t>
            </w:r>
            <w:r w:rsidRPr="00707907">
              <w:rPr>
                <w:i/>
                <w:color w:val="auto"/>
                <w:sz w:val="16"/>
                <w:szCs w:val="16"/>
              </w:rPr>
              <w:t xml:space="preserve"> (4):</w:t>
            </w:r>
          </w:p>
          <w:p w14:paraId="0A2A2EC2" w14:textId="789F42E8" w:rsidR="00696660" w:rsidRPr="004C5572" w:rsidRDefault="00707907" w:rsidP="00707907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418BE" w:rsidRPr="00707907">
              <w:rPr>
                <w:color w:val="auto"/>
                <w:sz w:val="16"/>
                <w:szCs w:val="16"/>
              </w:rPr>
              <w:t>is in staat te stu</w:t>
            </w:r>
            <w:r w:rsidR="004C5572" w:rsidRPr="00707907">
              <w:rPr>
                <w:color w:val="auto"/>
                <w:sz w:val="16"/>
                <w:szCs w:val="16"/>
              </w:rPr>
              <w:t>r</w:t>
            </w:r>
            <w:r w:rsidR="00F418BE" w:rsidRPr="00707907">
              <w:rPr>
                <w:color w:val="auto"/>
                <w:sz w:val="16"/>
                <w:szCs w:val="16"/>
              </w:rPr>
              <w:t>en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op efficiëntie in het werk en </w:t>
            </w:r>
            <w:r w:rsidR="00F418BE" w:rsidRPr="00707907">
              <w:rPr>
                <w:color w:val="auto"/>
                <w:sz w:val="16"/>
                <w:szCs w:val="16"/>
              </w:rPr>
              <w:t xml:space="preserve">kan dat </w:t>
            </w:r>
            <w:r w:rsidR="004C5572" w:rsidRPr="00707907">
              <w:rPr>
                <w:color w:val="auto"/>
                <w:sz w:val="16"/>
                <w:szCs w:val="16"/>
              </w:rPr>
              <w:t>vertal</w:t>
            </w:r>
            <w:r w:rsidR="00F418BE" w:rsidRPr="00707907">
              <w:rPr>
                <w:color w:val="auto"/>
                <w:sz w:val="16"/>
                <w:szCs w:val="16"/>
              </w:rPr>
              <w:t>en</w:t>
            </w:r>
            <w:r w:rsidR="004C5572" w:rsidRPr="00707907">
              <w:rPr>
                <w:color w:val="auto"/>
                <w:sz w:val="16"/>
                <w:szCs w:val="16"/>
              </w:rPr>
              <w:t xml:space="preserve"> naar verbeteringen voor operationeel beleid.</w:t>
            </w:r>
          </w:p>
        </w:tc>
      </w:tr>
    </w:tbl>
    <w:p w14:paraId="146D8EAB" w14:textId="77777777" w:rsidR="00B122E7" w:rsidRPr="0070790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707907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F418BE" w:rsidRDefault="00F418BE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F418BE" w:rsidRDefault="00F418BE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F418BE" w:rsidRDefault="00F418BE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F418BE" w:rsidRDefault="00F418BE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4A02B68C" w:rsidR="00F418BE" w:rsidRPr="00707907" w:rsidRDefault="00F418BE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707907">
      <w:rPr>
        <w:color w:val="auto"/>
      </w:rPr>
      <w:t>Functie</w:t>
    </w:r>
    <w:r w:rsidR="006723AD">
      <w:rPr>
        <w:color w:val="auto"/>
      </w:rPr>
      <w:t>famil</w:t>
    </w:r>
    <w:r w:rsidRPr="00707907">
      <w:rPr>
        <w:color w:val="auto"/>
      </w:rPr>
      <w:t>ie: Logistiek</w:t>
    </w:r>
    <w:r w:rsidRPr="00707907">
      <w:rPr>
        <w:color w:val="auto"/>
      </w:rPr>
      <w:tab/>
    </w:r>
    <w:r w:rsidR="004E7500">
      <w:rPr>
        <w:color w:val="auto"/>
        <w:lang w:eastAsia="nl-NL"/>
      </w:rPr>
      <w:tab/>
      <w:t>Functienummer: L.05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0FC"/>
    <w:multiLevelType w:val="hybridMultilevel"/>
    <w:tmpl w:val="46CC7530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64EF"/>
    <w:multiLevelType w:val="hybridMultilevel"/>
    <w:tmpl w:val="C3C0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F7608"/>
    <w:multiLevelType w:val="hybridMultilevel"/>
    <w:tmpl w:val="A4BADFAA"/>
    <w:lvl w:ilvl="0" w:tplc="3E82862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3513F"/>
    <w:rsid w:val="00180314"/>
    <w:rsid w:val="001B23AC"/>
    <w:rsid w:val="001E7948"/>
    <w:rsid w:val="002239FB"/>
    <w:rsid w:val="00285DE4"/>
    <w:rsid w:val="002C529B"/>
    <w:rsid w:val="002D200C"/>
    <w:rsid w:val="002F771E"/>
    <w:rsid w:val="003120F1"/>
    <w:rsid w:val="003131D8"/>
    <w:rsid w:val="0033575D"/>
    <w:rsid w:val="003900D2"/>
    <w:rsid w:val="00392624"/>
    <w:rsid w:val="003A2926"/>
    <w:rsid w:val="003B7B44"/>
    <w:rsid w:val="003E46B3"/>
    <w:rsid w:val="003E6E95"/>
    <w:rsid w:val="00450E2C"/>
    <w:rsid w:val="00464D2B"/>
    <w:rsid w:val="00485B2C"/>
    <w:rsid w:val="004B3536"/>
    <w:rsid w:val="004C5572"/>
    <w:rsid w:val="004E7500"/>
    <w:rsid w:val="0051585D"/>
    <w:rsid w:val="0051662B"/>
    <w:rsid w:val="005608B9"/>
    <w:rsid w:val="00571D26"/>
    <w:rsid w:val="00585743"/>
    <w:rsid w:val="005977E3"/>
    <w:rsid w:val="005C0665"/>
    <w:rsid w:val="005D4C90"/>
    <w:rsid w:val="006723AD"/>
    <w:rsid w:val="006860C1"/>
    <w:rsid w:val="00686996"/>
    <w:rsid w:val="00686B75"/>
    <w:rsid w:val="00696660"/>
    <w:rsid w:val="006F4BE7"/>
    <w:rsid w:val="007055A1"/>
    <w:rsid w:val="00707907"/>
    <w:rsid w:val="00717D90"/>
    <w:rsid w:val="007744C2"/>
    <w:rsid w:val="007848CF"/>
    <w:rsid w:val="00792E9B"/>
    <w:rsid w:val="007A21B1"/>
    <w:rsid w:val="007E18CB"/>
    <w:rsid w:val="007F6886"/>
    <w:rsid w:val="00801EFF"/>
    <w:rsid w:val="008134DC"/>
    <w:rsid w:val="00813CFF"/>
    <w:rsid w:val="008142C2"/>
    <w:rsid w:val="00834FD0"/>
    <w:rsid w:val="00865DCD"/>
    <w:rsid w:val="0087125F"/>
    <w:rsid w:val="008B24C1"/>
    <w:rsid w:val="008E10BA"/>
    <w:rsid w:val="00975EF2"/>
    <w:rsid w:val="009D2BAA"/>
    <w:rsid w:val="009E3B34"/>
    <w:rsid w:val="00A01244"/>
    <w:rsid w:val="00A10A67"/>
    <w:rsid w:val="00A233EF"/>
    <w:rsid w:val="00A376AA"/>
    <w:rsid w:val="00A43B27"/>
    <w:rsid w:val="00A50D1E"/>
    <w:rsid w:val="00A702D0"/>
    <w:rsid w:val="00AA126F"/>
    <w:rsid w:val="00AA3A70"/>
    <w:rsid w:val="00AA7563"/>
    <w:rsid w:val="00AF01E2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C3362A"/>
    <w:rsid w:val="00C62862"/>
    <w:rsid w:val="00C76384"/>
    <w:rsid w:val="00C76D5B"/>
    <w:rsid w:val="00CB027D"/>
    <w:rsid w:val="00CD3BF9"/>
    <w:rsid w:val="00CF5A4D"/>
    <w:rsid w:val="00D13821"/>
    <w:rsid w:val="00D257AA"/>
    <w:rsid w:val="00D257E9"/>
    <w:rsid w:val="00D557C0"/>
    <w:rsid w:val="00D641DF"/>
    <w:rsid w:val="00D91FF1"/>
    <w:rsid w:val="00DC5970"/>
    <w:rsid w:val="00DF6A29"/>
    <w:rsid w:val="00E01758"/>
    <w:rsid w:val="00E30A0F"/>
    <w:rsid w:val="00E6295D"/>
    <w:rsid w:val="00E62C80"/>
    <w:rsid w:val="00E651C9"/>
    <w:rsid w:val="00E932C0"/>
    <w:rsid w:val="00E9739D"/>
    <w:rsid w:val="00ED4717"/>
    <w:rsid w:val="00ED7808"/>
    <w:rsid w:val="00EF37B9"/>
    <w:rsid w:val="00F40326"/>
    <w:rsid w:val="00F418BE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6</TotalTime>
  <Pages>1</Pages>
  <Words>303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1970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8</cp:revision>
  <cp:lastPrinted>2013-10-17T13:49:00Z</cp:lastPrinted>
  <dcterms:created xsi:type="dcterms:W3CDTF">2013-11-19T11:26:00Z</dcterms:created>
  <dcterms:modified xsi:type="dcterms:W3CDTF">2015-06-26T09:37:00Z</dcterms:modified>
</cp:coreProperties>
</file>